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魔法师</w:t>
      </w:r>
      <w:r>
        <w:rPr>
          <w:rFonts w:hint="eastAsia"/>
          <w:lang w:val="en-US" w:eastAsia="zh-CN"/>
        </w:rPr>
        <w:t>倾情推出正版互动软件下载包，以供广大用户进行免费下载使用。此次推出的免费正版软件包作为商业福利，我司采取永久性免费的措施以便用户的流畅使用。互动软件中囊括的魔法师自主开发且极具代表性的创意地面互动，皆适用于win7/win10系统环境，并可灵活运用于各大场景，如文旅夜游、节庆活动、创意展览等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珠海市魔法师科技有限公司</w:t>
      </w:r>
      <w:r>
        <w:rPr>
          <w:rFonts w:hint="eastAsia"/>
          <w:lang w:val="en-US" w:eastAsia="zh-CN"/>
        </w:rPr>
        <w:t>是一家珠海本地资深多媒体创意公司，专注于活动统筹、互动多媒体、系统开发以及文化旅游四大范畴。因具有珠三角的地理优势，现已在行业中打造了属于自己的鲜明品牌地位及品牌形象。凭着坚持不懈、勇于开拓的精神，务求以专业崭新的技术、不断创新的精神，提供定制化的方案，帮助客户获取最佳成果效益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jc w:val="center"/>
        <w:rPr>
          <w:rFonts w:hint="eastAsia"/>
          <w:sz w:val="18"/>
          <w:szCs w:val="21"/>
          <w:lang w:val="en-US" w:eastAsia="zh-CN"/>
        </w:rPr>
      </w:pPr>
      <w:r>
        <w:rPr>
          <w:rFonts w:hint="eastAsia"/>
          <w:sz w:val="18"/>
          <w:szCs w:val="21"/>
          <w:lang w:val="en-US" w:eastAsia="zh-CN"/>
        </w:rPr>
        <w:t>魔法师，专注于文旅夜游，</w:t>
      </w:r>
    </w:p>
    <w:p>
      <w:pPr>
        <w:jc w:val="center"/>
        <w:rPr>
          <w:rFonts w:hint="eastAsia"/>
          <w:sz w:val="18"/>
          <w:szCs w:val="21"/>
          <w:lang w:val="en-US" w:eastAsia="zh-CN"/>
        </w:rPr>
      </w:pPr>
      <w:r>
        <w:rPr>
          <w:rFonts w:hint="eastAsia"/>
          <w:sz w:val="18"/>
          <w:szCs w:val="21"/>
          <w:lang w:val="en-US" w:eastAsia="zh-CN"/>
        </w:rPr>
        <w:t>通过互动多媒体等技术，</w:t>
      </w:r>
    </w:p>
    <w:p>
      <w:pPr>
        <w:jc w:val="center"/>
        <w:rPr>
          <w:rFonts w:hint="default" w:eastAsiaTheme="minorEastAsia"/>
          <w:sz w:val="18"/>
          <w:szCs w:val="21"/>
          <w:lang w:val="en-US" w:eastAsia="zh-CN"/>
        </w:rPr>
      </w:pPr>
      <w:bookmarkStart w:id="0" w:name="_GoBack"/>
      <w:bookmarkEnd w:id="0"/>
      <w:r>
        <w:rPr>
          <w:rFonts w:hint="eastAsia"/>
          <w:sz w:val="18"/>
          <w:szCs w:val="21"/>
          <w:lang w:val="en-US" w:eastAsia="zh-CN"/>
        </w:rPr>
        <w:t>实现你任何天马行空的梦想。</w:t>
      </w:r>
    </w:p>
    <w:p>
      <w:pPr>
        <w:jc w:val="center"/>
        <w:rPr>
          <w:rFonts w:hint="eastAsia"/>
          <w:sz w:val="32"/>
          <w:szCs w:val="40"/>
          <w:lang w:val="en-US" w:eastAsia="zh-CN"/>
        </w:rPr>
      </w:pPr>
    </w:p>
    <w:p>
      <w:pPr>
        <w:jc w:val="center"/>
        <w:rPr>
          <w:rFonts w:hint="eastAsia"/>
          <w:b/>
          <w:bCs/>
          <w:sz w:val="18"/>
          <w:szCs w:val="21"/>
          <w:lang w:val="en-US" w:eastAsia="zh-CN"/>
        </w:rPr>
      </w:pPr>
      <w:r>
        <w:rPr>
          <w:rFonts w:hint="eastAsia"/>
          <w:b/>
          <w:bCs/>
          <w:sz w:val="18"/>
          <w:szCs w:val="21"/>
          <w:lang w:val="en-US" w:eastAsia="zh-CN"/>
        </w:rPr>
        <w:t>珠海市魔法师科技有限公司</w:t>
      </w:r>
    </w:p>
    <w:p>
      <w:pPr>
        <w:jc w:val="center"/>
        <w:rPr>
          <w:rFonts w:hint="eastAsia"/>
          <w:sz w:val="18"/>
          <w:szCs w:val="21"/>
          <w:lang w:val="en-US" w:eastAsia="zh-CN"/>
        </w:rPr>
      </w:pPr>
      <w:r>
        <w:rPr>
          <w:rFonts w:hint="eastAsia"/>
          <w:sz w:val="18"/>
          <w:szCs w:val="21"/>
          <w:lang w:val="en-US" w:eastAsia="zh-CN"/>
        </w:rPr>
        <w:t>网址：</w:t>
      </w:r>
      <w:r>
        <w:rPr>
          <w:rFonts w:hint="eastAsia"/>
          <w:sz w:val="18"/>
          <w:szCs w:val="21"/>
          <w:lang w:val="en-US" w:eastAsia="zh-CN"/>
        </w:rPr>
        <w:fldChar w:fldCharType="begin"/>
      </w:r>
      <w:r>
        <w:rPr>
          <w:rFonts w:hint="eastAsia"/>
          <w:sz w:val="18"/>
          <w:szCs w:val="21"/>
          <w:lang w:val="en-US" w:eastAsia="zh-CN"/>
        </w:rPr>
        <w:instrText xml:space="preserve"> HYPERLINK "http://www.morpheusideas.com" </w:instrText>
      </w:r>
      <w:r>
        <w:rPr>
          <w:rFonts w:hint="eastAsia"/>
          <w:sz w:val="18"/>
          <w:szCs w:val="21"/>
          <w:lang w:val="en-US" w:eastAsia="zh-CN"/>
        </w:rPr>
        <w:fldChar w:fldCharType="separate"/>
      </w:r>
      <w:r>
        <w:rPr>
          <w:rStyle w:val="4"/>
          <w:rFonts w:hint="eastAsia"/>
          <w:sz w:val="18"/>
          <w:szCs w:val="21"/>
          <w:lang w:val="en-US" w:eastAsia="zh-CN"/>
        </w:rPr>
        <w:t>www.morpheusideas.com</w:t>
      </w:r>
      <w:r>
        <w:rPr>
          <w:rFonts w:hint="eastAsia"/>
          <w:sz w:val="18"/>
          <w:szCs w:val="21"/>
          <w:lang w:val="en-US" w:eastAsia="zh-CN"/>
        </w:rPr>
        <w:fldChar w:fldCharType="end"/>
      </w:r>
    </w:p>
    <w:p>
      <w:pPr>
        <w:jc w:val="center"/>
        <w:rPr>
          <w:rFonts w:hint="eastAsia"/>
          <w:sz w:val="18"/>
          <w:szCs w:val="21"/>
          <w:lang w:val="en-US" w:eastAsia="zh-CN"/>
        </w:rPr>
      </w:pPr>
      <w:r>
        <w:rPr>
          <w:rFonts w:hint="eastAsia"/>
          <w:sz w:val="18"/>
          <w:szCs w:val="21"/>
          <w:lang w:val="en-US" w:eastAsia="zh-CN"/>
        </w:rPr>
        <w:t>联系电话：（86）756-8918710</w:t>
      </w:r>
    </w:p>
    <w:p>
      <w:pPr>
        <w:jc w:val="center"/>
        <w:rPr>
          <w:rFonts w:hint="default"/>
          <w:sz w:val="18"/>
          <w:szCs w:val="21"/>
          <w:lang w:val="en-US" w:eastAsia="zh-CN"/>
        </w:rPr>
      </w:pPr>
      <w:r>
        <w:rPr>
          <w:rFonts w:hint="eastAsia"/>
          <w:sz w:val="18"/>
          <w:szCs w:val="21"/>
          <w:lang w:val="en-US" w:eastAsia="zh-CN"/>
        </w:rPr>
        <w:t>18825622702 梁小姐</w:t>
      </w:r>
    </w:p>
    <w:p>
      <w:pPr>
        <w:jc w:val="center"/>
        <w:rPr>
          <w:rFonts w:hint="default"/>
          <w:sz w:val="18"/>
          <w:szCs w:val="21"/>
          <w:lang w:val="en-US" w:eastAsia="zh-CN"/>
        </w:rPr>
      </w:pPr>
      <w:r>
        <w:drawing>
          <wp:inline distT="0" distB="0" distL="114300" distR="114300">
            <wp:extent cx="1192530" cy="1192530"/>
            <wp:effectExtent l="0" t="0" r="7620" b="7620"/>
            <wp:docPr id="4" name="图片 3" descr="qrcode_for_gh_d99c7af6f207_1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qrcode_for_gh_d99c7af6f207_128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92530" cy="1192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3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886437"/>
    <w:rsid w:val="24B35E44"/>
    <w:rsid w:val="3F971A49"/>
    <w:rsid w:val="4D6C19EB"/>
    <w:rsid w:val="4FDA70D0"/>
    <w:rsid w:val="6A12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2020-12-24T01:31:00Z</dcterms:created>
  <dc:creator>Helen</dc:creator>
  <cp:lastModifiedBy>安式回转</cp:lastModifiedBy>
  <dcterms:modified xsi:type="dcterms:W3CDTF">2020-12-29T08:04:58Z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