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settings+xml" PartName="/word/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w="http://schemas.openxmlformats.org/wordprocessingml/2006/main">
  <w:body>
    <w:p>
      <w:pPr>
        <w:jc w:val="center"/>
      </w:pPr>
      <w:r>
        <w:rPr>
          <w:rFonts w:ascii="宋体" w:hAnsi="宋体" w:cs="宋体" w:eastAsia="宋体"/>
          <w:color w:val="000000"/>
          <w:sz w:val="44"/>
        </w:rPr>
        <w:t>起诉意见书</w:t>
      </w:r>
    </w:p>
    <w:p>
      <w:pPr>
        <w:ind w:firstLine="650"/>
        <w:jc w:val="both"/>
      </w:pPr>
      <w:r>
        <w:rPr>
          <w:rFonts w:ascii="宋体" w:hAnsi="宋体" w:cs="宋体" w:eastAsia="宋体"/>
          <w:color w:val="000000"/>
          <w:sz w:val="28"/>
        </w:rPr>
        <w:t>犯罪嫌疑人……[犯罪嫌疑人姓名，性别，出生年月日，身份证号码，出生地，民族，文化程度，职业或工作单位及职务（作案时在何单位任何职务），政治面貌，如是人大代表、政协委员，一并写明具体级、届代表、委员及代表、委员号，现住址，犯罪嫌疑人简历及前科情况。案件有多名犯罪嫌疑人的，应逐一写明。]</w:t>
      </w:r>
    </w:p>
    <w:p>
      <w:pPr>
        <w:ind w:firstLine="650"/>
        <w:jc w:val="both"/>
      </w:pPr>
      <w:r>
        <w:rPr>
          <w:rFonts w:ascii="宋体" w:hAnsi="宋体" w:cs="宋体" w:eastAsia="宋体"/>
          <w:color w:val="000000"/>
          <w:sz w:val="28"/>
        </w:rPr>
        <w:t>犯罪嫌疑人×××（姓名）涉嫌×××（罪名）一案，……（写明案由和案件来源，具体为单位或者公民举报、上级交办、有关部门移送、本院其他部门移交以及办案中发现等。简要写明案件侦查过程中的各个法律程序开始的时间，如初查、立案、侦查终结的时间。具体写明采取的强制措施种类、采取的时间、强制措施变更情况及延长侦查羁押期限的情况等）。</w:t>
      </w:r>
    </w:p>
    <w:p>
      <w:pPr>
        <w:ind w:firstLine="650"/>
        <w:jc w:val="both"/>
      </w:pPr>
      <w:r>
        <w:rPr>
          <w:rFonts w:ascii="宋体" w:hAnsi="宋体" w:cs="宋体" w:eastAsia="宋体"/>
          <w:color w:val="000000"/>
          <w:sz w:val="28"/>
        </w:rPr>
        <w:t>犯罪嫌疑人×××（姓名）涉嫌×××（罪名）一案，现已侦查终结。</w:t>
      </w:r>
    </w:p>
    <w:p>
      <w:pPr>
        <w:ind w:firstLine="650"/>
        <w:jc w:val="both"/>
      </w:pPr>
      <w:r>
        <w:rPr>
          <w:rFonts w:ascii="宋体" w:hAnsi="宋体" w:cs="宋体" w:eastAsia="宋体"/>
          <w:color w:val="000000"/>
          <w:sz w:val="28"/>
        </w:rPr>
        <w:t>经依法侦查查明：……（概括叙写经检察机关侦查认定的犯罪事实，包括犯罪时间、地点、经过、手段、目的、动机、危害后果等与定罪有关的事实要素。应当根据具体案件情况，围绕刑法规定的该罪构成要件，特别是犯罪特征，简明扼要叙写。）</w:t>
      </w:r>
    </w:p>
    <w:p>
      <w:pPr>
        <w:ind w:firstLine="650"/>
        <w:jc w:val="both"/>
      </w:pPr>
      <w:r>
        <w:rPr>
          <w:rFonts w:ascii="宋体" w:hAnsi="宋体" w:cs="宋体" w:eastAsia="宋体"/>
          <w:color w:val="000000"/>
          <w:sz w:val="28"/>
        </w:rPr>
        <w:t>（对于只有一个犯罪嫌疑人的案件，犯罪嫌疑人实施多次犯罪的犯罪事实应逐一列举；同时触犯数个罪名的犯罪嫌疑人的犯罪事实应该按照主次顺序分类列举。对于共同犯罪的案件，写明犯罪嫌疑人的共同犯罪事实及各自在共同犯罪中的地位和作用后，按照犯罪嫌疑人的主次顺序，分别叙明各个犯罪嫌疑人的单独犯罪事实。）</w:t>
      </w:r>
    </w:p>
    <w:p>
      <w:pPr>
        <w:ind w:firstLine="650"/>
        <w:jc w:val="both"/>
      </w:pPr>
      <w:r>
        <w:rPr>
          <w:rFonts w:ascii="宋体" w:hAnsi="宋体" w:cs="宋体" w:eastAsia="宋体"/>
          <w:color w:val="000000"/>
          <w:sz w:val="28"/>
        </w:rPr>
        <w:t>认定上述事实的证据如下：</w:t>
      </w:r>
    </w:p>
    <w:p>
      <w:pPr>
        <w:ind w:firstLine="650"/>
        <w:jc w:val="both"/>
      </w:pPr>
      <w:r>
        <w:rPr>
          <w:rFonts w:ascii="宋体" w:hAnsi="宋体" w:cs="宋体" w:eastAsia="宋体"/>
          <w:color w:val="000000"/>
          <w:sz w:val="28"/>
        </w:rPr>
        <w:t>……（针对上述犯罪事实，分列相关证据）</w:t>
      </w:r>
    </w:p>
    <w:p>
      <w:pPr>
        <w:ind w:firstLine="650"/>
        <w:jc w:val="both"/>
      </w:pPr>
      <w:r>
        <w:rPr>
          <w:rFonts w:ascii="宋体" w:hAnsi="宋体" w:cs="宋体" w:eastAsia="宋体"/>
          <w:color w:val="000000"/>
          <w:sz w:val="28"/>
        </w:rPr>
        <w:t>上述犯罪事实清楚，证据确实、充分，足以认定。</w:t>
      </w:r>
    </w:p>
    <w:p>
      <w:pPr>
        <w:ind w:firstLine="650"/>
        <w:jc w:val="both"/>
      </w:pPr>
      <w:r>
        <w:rPr>
          <w:rFonts w:ascii="宋体" w:hAnsi="宋体" w:cs="宋体" w:eastAsia="宋体"/>
          <w:color w:val="000000"/>
          <w:sz w:val="28"/>
        </w:rPr>
        <w:t>犯罪嫌疑人×××（姓名）……（具体写明是否有立功、自首等影响量刑的从重、从轻、减轻等犯罪情节）。</w:t>
      </w:r>
    </w:p>
    <w:p>
      <w:pPr>
        <w:ind w:firstLine="650"/>
        <w:jc w:val="both"/>
      </w:pPr>
      <w:r>
        <w:rPr>
          <w:rFonts w:ascii="宋体" w:hAnsi="宋体" w:cs="宋体" w:eastAsia="宋体"/>
          <w:color w:val="000000"/>
          <w:sz w:val="28"/>
        </w:rPr>
        <w:t>综上所述，犯罪嫌疑人×××（姓名）……（根据犯罪构成简要说明罪状），其行为已触犯《中华人民共和国刑法》第×条的规定，涉嫌×××犯罪。依照《中华人民共和国刑事诉讼法》第×条、《人民检察院刑事诉讼规则》第×条的规定，移送审查起诉。扣押的款物随案移送。</w:t>
      </w:r>
    </w:p>
    <w:p>
      <w:pPr>
        <w:ind w:firstLine="650"/>
        <w:jc w:val="both"/>
      </w:pPr>
      <w:r>
        <w:rPr>
          <w:rFonts w:ascii="宋体" w:hAnsi="宋体" w:cs="宋体" w:eastAsia="宋体"/>
          <w:color w:val="000000"/>
          <w:sz w:val="28"/>
        </w:rPr>
        <w:t xml:space="preserve"> 此致</w:t>
      </w:r>
    </w:p>
    <w:p>
      <w:pPr>
        <w:ind w:firstLine="650"/>
        <w:jc w:val="both"/>
      </w:pPr>
      <w:r>
        <w:rPr>
          <w:rFonts w:ascii="宋体" w:hAnsi="宋体" w:cs="宋体" w:eastAsia="宋体"/>
          <w:color w:val="000000"/>
          <w:sz w:val="28"/>
        </w:rPr>
        <w:t>审查起诉部门　　　　　　　　　　　　　　　　　　　　　　　　　　　　　　　　　　　　　　</w:t>
      </w:r>
    </w:p>
    <w:p>
      <w:pPr>
        <w:ind w:firstLine="650"/>
        <w:jc w:val="right"/>
      </w:pPr>
      <w:r>
        <w:rPr>
          <w:rFonts w:ascii="宋体" w:hAnsi="宋体" w:cs="宋体" w:eastAsia="宋体"/>
          <w:color w:val="000000"/>
          <w:sz w:val="28"/>
        </w:rPr>
        <w:t xml:space="preserve"> 侦查部门（印） </w:t>
      </w:r>
    </w:p>
    <w:p>
      <w:pPr>
        <w:ind w:firstLine="650"/>
        <w:jc w:val="right"/>
      </w:pPr>
      <w:r>
        <w:rPr>
          <w:rFonts w:ascii="宋体" w:hAnsi="宋体" w:cs="宋体" w:eastAsia="宋体"/>
          <w:color w:val="000000"/>
          <w:sz w:val="28"/>
        </w:rPr>
        <w:t xml:space="preserve"> 年　　月　　日 </w:t>
      </w:r>
    </w:p>
    <w:p>
      <w:pPr>
        <w:ind w:firstLine="650"/>
        <w:jc w:val="right"/>
      </w:pPr>
      <w:r>
        <w:rPr>
          <w:rFonts w:ascii="宋体" w:hAnsi="宋体" w:cs="宋体" w:eastAsia="宋体"/>
          <w:color w:val="000000"/>
          <w:sz w:val="28"/>
        </w:rPr>
        <w:t>附：</w:t>
      </w:r>
    </w:p>
    <w:p>
      <w:pPr>
        <w:ind w:firstLine="650"/>
        <w:jc w:val="right"/>
      </w:pPr>
      <w:r>
        <w:rPr>
          <w:rFonts w:ascii="宋体" w:hAnsi="宋体" w:cs="宋体" w:eastAsia="宋体"/>
          <w:color w:val="000000"/>
          <w:sz w:val="28"/>
        </w:rPr>
        <w:t>1．随案移送案件材料、证据；</w:t>
      </w:r>
    </w:p>
    <w:p>
      <w:pPr>
        <w:ind w:firstLine="650"/>
        <w:jc w:val="right"/>
      </w:pPr>
      <w:r>
        <w:rPr>
          <w:rFonts w:ascii="宋体" w:hAnsi="宋体" w:cs="宋体" w:eastAsia="宋体"/>
          <w:color w:val="000000"/>
          <w:sz w:val="28"/>
        </w:rPr>
        <w:t>2．犯罪嫌疑人现在处所；</w:t>
      </w:r>
    </w:p>
    <w:p>
      <w:pPr>
        <w:ind w:firstLine="650"/>
        <w:jc w:val="right"/>
      </w:pPr>
      <w:r>
        <w:rPr>
          <w:rFonts w:ascii="宋体" w:hAnsi="宋体" w:cs="宋体" w:eastAsia="宋体"/>
          <w:color w:val="000000"/>
          <w:sz w:val="28"/>
        </w:rPr>
        <w:t>3．扣押物品、文件清单×份附后。</w:t>
      </w:r>
    </w:p>
    <w:p>
      <w:pPr>
        <w:ind w:firstLine="650"/>
        <w:jc w:val="right"/>
      </w:pPr>
      <w:r>
        <w:rPr>
          <w:rFonts w:ascii="宋体" w:hAnsi="宋体" w:cs="宋体" w:eastAsia="宋体"/>
          <w:color w:val="000000"/>
          <w:sz w:val="28"/>
        </w:rPr>
        <w:t>（附注根据需要填写）</w:t>
      </w:r>
    </w:p>
    <w:p>
      <w:pPr>
        <w:jc w:val="center"/>
      </w:pPr>
      <w:r>
        <w:rPr>
          <w:rFonts w:ascii="宋体" w:hAnsi="宋体" w:cs="宋体" w:eastAsia="宋体"/>
          <w:color w:val="000000"/>
          <w:sz w:val="36"/>
        </w:rPr>
        <w:t xml:space="preserve"> 起诉意见书制作说明</w:t>
      </w:r>
    </w:p>
    <w:p>
      <w:pPr>
        <w:ind w:firstLine="650"/>
        <w:jc w:val="both"/>
      </w:pPr>
      <w:r>
        <w:rPr>
          <w:rFonts w:ascii="宋体" w:hAnsi="宋体" w:cs="宋体" w:eastAsia="宋体"/>
          <w:color w:val="000000"/>
          <w:sz w:val="28"/>
        </w:rPr>
        <w:t>一、本文书依据刑事诉讼法第一百二十九条、第一百三十一条和人民检察院刑事诉讼规则第二百三十四条、第二百三十五条的规定制作。为人民检察院侦查部门在案件侦查终结后，认为应对犯罪嫌疑人提起公诉，依法追究其刑事责任，移送审查起诉部门审查时使用。</w:t>
      </w:r>
    </w:p>
    <w:p>
      <w:pPr>
        <w:ind w:firstLine="650"/>
        <w:jc w:val="both"/>
      </w:pPr>
      <w:r>
        <w:rPr>
          <w:rFonts w:ascii="宋体" w:hAnsi="宋体" w:cs="宋体" w:eastAsia="宋体"/>
          <w:color w:val="000000"/>
          <w:sz w:val="28"/>
        </w:rPr>
        <w:t>二、本文书落款为侦查部门，加盖侦查部门的印章。文书制成后，连同其他案卷材料，一并移送本院审查起诉部门审查。</w:t>
      </w:r>
    </w:p>
    <w:p>
      <w:pPr>
        <w:ind w:firstLine="650"/>
        <w:jc w:val="both"/>
      </w:pPr>
      <w:r>
        <w:rPr>
          <w:rFonts w:ascii="宋体" w:hAnsi="宋体" w:cs="宋体" w:eastAsia="宋体"/>
          <w:color w:val="000000"/>
          <w:sz w:val="28"/>
        </w:rPr>
        <w:t>三、本文书一式两份，存检察卷、检察内卷各一份。</w:t>
      </w:r>
    </w:p>
  </w:body>
</w:document>
</file>

<file path=word/settings.xml><?xml version="1.0" encoding="utf-8"?>
<w:settings xmlns:w="http://schemas.openxmlformats.org/wordprocessingml/2006/main"/>
</file>

<file path=word/_rels/document.xml.rels><?xml version="1.0" encoding="UTF-8" standalone="no"?>
<Relationships xmlns="http://schemas.openxmlformats.org/package/2006/relationships">
<Relationship Id="rId1" Target="settings.xml" Type="http://schemas.openxmlformats.org/officeDocument/2006/relationships/settings"/>
</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2021-04-15T08:51:18Z</dcterms:created>
  <dc:creator>Apache POI</dc:creator>
</cp:coreProperties>
</file>